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附件3：</w:t>
      </w:r>
    </w:p>
    <w:p>
      <w:pPr>
        <w:spacing w:afterLines="100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分专业推免生名额指标分配表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院系所名称：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法学院</w:t>
      </w:r>
    </w:p>
    <w:tbl>
      <w:tblPr>
        <w:tblStyle w:val="5"/>
        <w:tblW w:w="9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073"/>
        <w:gridCol w:w="1984"/>
        <w:gridCol w:w="2411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专业人数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专业推免名额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推荐类型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</w:t>
            </w:r>
            <w:bookmarkStart w:id="0" w:name="_GoBack"/>
            <w:bookmarkEnd w:id="0"/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ind w:left="315" w:leftChars="150"/>
        <w:jc w:val="left"/>
        <w:rPr>
          <w:rFonts w:eastAsia="仿宋_GB2312"/>
          <w:szCs w:val="21"/>
        </w:rPr>
      </w:pPr>
      <w:r>
        <w:rPr>
          <w:rFonts w:eastAsia="仿宋_GB2312"/>
          <w:szCs w:val="21"/>
        </w:rPr>
        <w:t>注:“推荐类型”填写范围：普通（含直博）、支教团、农村师资、直属师范大学补偿名额。</w:t>
      </w:r>
    </w:p>
    <w:p>
      <w:pPr>
        <w:spacing w:line="360" w:lineRule="auto"/>
        <w:ind w:left="315" w:leftChars="150" w:firstLine="315" w:firstLineChars="150"/>
        <w:jc w:val="lef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专业推免名额由学院向所管辖的专业分解，报推免工作办公室。</w:t>
      </w:r>
    </w:p>
    <w:p>
      <w:pPr>
        <w:spacing w:line="360" w:lineRule="auto"/>
        <w:ind w:left="315" w:leftChars="150" w:firstLine="315" w:firstLineChars="150"/>
        <w:jc w:val="lef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 xml:space="preserve">                                                  </w:t>
      </w:r>
    </w:p>
    <w:p>
      <w:pPr>
        <w:tabs>
          <w:tab w:val="left" w:pos="5387"/>
        </w:tabs>
        <w:spacing w:line="360" w:lineRule="auto"/>
        <w:ind w:firstLine="4958" w:firstLineChars="2058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学院推免领导小组组长签字：</w:t>
      </w:r>
    </w:p>
    <w:p>
      <w:pPr>
        <w:spacing w:line="360" w:lineRule="auto"/>
        <w:ind w:firstLine="6517" w:firstLineChars="2705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单位（公章）</w:t>
      </w:r>
    </w:p>
    <w:p>
      <w:pPr>
        <w:spacing w:line="360" w:lineRule="auto"/>
        <w:ind w:firstLine="6517" w:firstLineChars="2705"/>
        <w:rPr>
          <w:rFonts w:ascii="宋体" w:hAnsi="宋体" w:cs="宋体"/>
          <w:b/>
          <w:bCs/>
          <w:kern w:val="0"/>
          <w:sz w:val="24"/>
          <w:szCs w:val="24"/>
        </w:rPr>
      </w:pPr>
    </w:p>
    <w:p>
      <w:pPr>
        <w:spacing w:line="360" w:lineRule="auto"/>
        <w:ind w:firstLine="5975" w:firstLineChars="248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年       月       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894"/>
    <w:rsid w:val="000B6D4F"/>
    <w:rsid w:val="002149A4"/>
    <w:rsid w:val="00444898"/>
    <w:rsid w:val="004C7791"/>
    <w:rsid w:val="00682B05"/>
    <w:rsid w:val="007E203D"/>
    <w:rsid w:val="009E61CD"/>
    <w:rsid w:val="00E91894"/>
    <w:rsid w:val="57E84C5C"/>
    <w:rsid w:val="5AF3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2018-09-05T01:14:00Z</dcterms:created>
  <dc:creator>曲杰</dc:creator>
  <cp:lastModifiedBy>fz</cp:lastModifiedBy>
  <cp:lastPrinted>2018-09-05T07:03:00Z</cp:lastPrinted>
  <dcterms:modified xsi:type="dcterms:W3CDTF">2018-09-05T07:19:25Z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